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853" w:rsidRPr="001E0853" w:rsidRDefault="001E0853" w:rsidP="001E0853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hu-HU"/>
        </w:rPr>
      </w:pPr>
      <w:r w:rsidRPr="001E085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hu-HU"/>
        </w:rPr>
        <w:t>Podmienkyprijatia</w:t>
      </w:r>
    </w:p>
    <w:p w:rsidR="001E0853" w:rsidRDefault="001E0853" w:rsidP="001E085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0853">
        <w:rPr>
          <w:rFonts w:ascii="Times New Roman" w:eastAsia="Times New Roman" w:hAnsi="Times New Roman" w:cs="Times New Roman"/>
          <w:sz w:val="24"/>
          <w:szCs w:val="24"/>
          <w:lang w:eastAsia="hu-HU"/>
        </w:rPr>
        <w:t>Prijímanieklientovdozariadeniasociálnychslužiebupravujezákon č. 448/2008  Z.z. o sociálnychslužbácha o zmene a doplnenízákona č. 455/1991 Z.z.oživnostenskompodnikaní (živnostenskýzákon) v zneníneskoršíchpredpisov.</w:t>
      </w:r>
    </w:p>
    <w:p w:rsidR="001E0853" w:rsidRPr="001E0853" w:rsidRDefault="001E0853" w:rsidP="001E085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</w:t>
      </w:r>
      <w:r w:rsidRPr="001E0853">
        <w:rPr>
          <w:rFonts w:ascii="Times New Roman" w:eastAsia="Times New Roman" w:hAnsi="Times New Roman" w:cs="Times New Roman"/>
          <w:sz w:val="24"/>
          <w:szCs w:val="24"/>
          <w:lang w:eastAsia="hu-HU"/>
        </w:rPr>
        <w:t>ociálnapomoc – Žiadosť o posúdenie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odkázanosti na sociálnuslužbu</w:t>
      </w:r>
    </w:p>
    <w:p w:rsidR="001E0853" w:rsidRPr="001E0853" w:rsidRDefault="001E0853" w:rsidP="001E0853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0853">
        <w:rPr>
          <w:rFonts w:ascii="Times New Roman" w:eastAsia="Times New Roman" w:hAnsi="Times New Roman" w:cs="Times New Roman"/>
          <w:sz w:val="24"/>
          <w:szCs w:val="24"/>
          <w:lang w:eastAsia="hu-HU"/>
        </w:rPr>
        <w:t>Žiadosť o posúdenieodkázanosti na sociálnuslužbu</w:t>
      </w:r>
    </w:p>
    <w:p w:rsidR="001E0853" w:rsidRDefault="001E0853" w:rsidP="001E0853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0853">
        <w:rPr>
          <w:rFonts w:ascii="Times New Roman" w:eastAsia="Times New Roman" w:hAnsi="Times New Roman" w:cs="Times New Roman"/>
          <w:sz w:val="24"/>
          <w:szCs w:val="24"/>
          <w:lang w:eastAsia="hu-HU"/>
        </w:rPr>
        <w:t>Lekárskynález</w:t>
      </w:r>
    </w:p>
    <w:p w:rsidR="001E0853" w:rsidRDefault="001E0853" w:rsidP="001E085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E0853" w:rsidRPr="001E0853" w:rsidRDefault="001E0853" w:rsidP="001E08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0853">
        <w:rPr>
          <w:rFonts w:ascii="Times New Roman" w:eastAsia="Times New Roman" w:hAnsi="Times New Roman" w:cs="Times New Roman"/>
          <w:sz w:val="24"/>
          <w:szCs w:val="24"/>
          <w:lang w:eastAsia="hu-HU"/>
        </w:rPr>
        <w:t>1. Žiadateľ  sipodávažiadosť o posúdenieodkázanosti na poskytovaniesociálnejslužby na Nitrianskomsamosprávnomkraji, na odboresociálnychvecí a zdravotníctva.</w:t>
      </w:r>
    </w:p>
    <w:p w:rsidR="001E0853" w:rsidRPr="001E0853" w:rsidRDefault="001E0853" w:rsidP="001E08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0853">
        <w:rPr>
          <w:rFonts w:ascii="Times New Roman" w:eastAsia="Times New Roman" w:hAnsi="Times New Roman" w:cs="Times New Roman"/>
          <w:sz w:val="24"/>
          <w:szCs w:val="24"/>
          <w:lang w:eastAsia="hu-HU"/>
        </w:rPr>
        <w:t>2. Na základelekárskeho a sociálnehoposudkusavydáva ROZHODNUTIE o odkázanosti na sociálnuslužbu, ktoréobsahuje:</w:t>
      </w:r>
    </w:p>
    <w:p w:rsidR="001E0853" w:rsidRPr="001E0853" w:rsidRDefault="001E0853" w:rsidP="001E085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0853">
        <w:rPr>
          <w:rFonts w:ascii="Times New Roman" w:eastAsia="Times New Roman" w:hAnsi="Times New Roman" w:cs="Times New Roman"/>
          <w:sz w:val="24"/>
          <w:szCs w:val="24"/>
          <w:lang w:eastAsia="hu-HU"/>
        </w:rPr>
        <w:t>písm.a) stupeňodkázanostifyzickejosoby na pomocinejfyzickejosoby</w:t>
      </w:r>
    </w:p>
    <w:p w:rsidR="001E0853" w:rsidRPr="001E0853" w:rsidRDefault="001E0853" w:rsidP="001E08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0853">
        <w:rPr>
          <w:rFonts w:ascii="Times New Roman" w:eastAsia="Times New Roman" w:hAnsi="Times New Roman" w:cs="Times New Roman"/>
          <w:sz w:val="24"/>
          <w:szCs w:val="24"/>
          <w:lang w:eastAsia="hu-HU"/>
        </w:rPr>
        <w:t>písm.b)znevýhodneniefyzickejosoby s ťažkýmzdravotnýmpostihnutímalebo s nepriaznivýmzdravotnýmstavom v oblasti:</w:t>
      </w:r>
    </w:p>
    <w:p w:rsidR="001E0853" w:rsidRPr="001E0853" w:rsidRDefault="001E0853" w:rsidP="001E08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0853">
        <w:rPr>
          <w:rFonts w:ascii="Times New Roman" w:eastAsia="Times New Roman" w:hAnsi="Times New Roman" w:cs="Times New Roman"/>
          <w:sz w:val="24"/>
          <w:szCs w:val="24"/>
          <w:lang w:eastAsia="hu-HU"/>
        </w:rPr>
        <w:t>– úkonovjeplneodkázaný na pomocinejfyzickejosoby</w:t>
      </w:r>
    </w:p>
    <w:p w:rsidR="001E0853" w:rsidRPr="001E0853" w:rsidRDefault="001E0853" w:rsidP="001E08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0853">
        <w:rPr>
          <w:rFonts w:ascii="Times New Roman" w:eastAsia="Times New Roman" w:hAnsi="Times New Roman" w:cs="Times New Roman"/>
          <w:sz w:val="24"/>
          <w:szCs w:val="24"/>
          <w:lang w:eastAsia="hu-HU"/>
        </w:rPr>
        <w:t>– úkonovstarostlivosti o svojudomácnosťjeplneodkázaný na pomocinejfyzickejosoby</w:t>
      </w:r>
    </w:p>
    <w:p w:rsidR="001E0853" w:rsidRPr="001E0853" w:rsidRDefault="001E0853" w:rsidP="001E08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0853">
        <w:rPr>
          <w:rFonts w:ascii="Times New Roman" w:eastAsia="Times New Roman" w:hAnsi="Times New Roman" w:cs="Times New Roman"/>
          <w:sz w:val="24"/>
          <w:szCs w:val="24"/>
          <w:lang w:eastAsia="hu-HU"/>
        </w:rPr>
        <w:t>– prizákladnýchsociálnychaktivitáchjeplneodkázaný na pomocinejfyzickejosoby</w:t>
      </w:r>
    </w:p>
    <w:p w:rsidR="001E0853" w:rsidRPr="001E0853" w:rsidRDefault="001E0853" w:rsidP="001E08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0853">
        <w:rPr>
          <w:rFonts w:ascii="Times New Roman" w:eastAsia="Times New Roman" w:hAnsi="Times New Roman" w:cs="Times New Roman"/>
          <w:sz w:val="24"/>
          <w:szCs w:val="24"/>
          <w:lang w:eastAsia="hu-HU"/>
        </w:rPr>
        <w:t>písm.c) druhsociálnejslužby</w:t>
      </w:r>
    </w:p>
    <w:p w:rsidR="001E0853" w:rsidRPr="001E0853" w:rsidRDefault="001E0853" w:rsidP="001E08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0853">
        <w:rPr>
          <w:rFonts w:ascii="Times New Roman" w:eastAsia="Times New Roman" w:hAnsi="Times New Roman" w:cs="Times New Roman"/>
          <w:sz w:val="24"/>
          <w:szCs w:val="24"/>
          <w:lang w:eastAsia="hu-HU"/>
        </w:rPr>
        <w:t>písm.d) termínopätovnéhoposúdeniazdravotnéhostavu.</w:t>
      </w:r>
    </w:p>
    <w:p w:rsidR="001E0853" w:rsidRDefault="001E0853" w:rsidP="001E08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0853">
        <w:rPr>
          <w:rFonts w:ascii="Times New Roman" w:eastAsia="Times New Roman" w:hAnsi="Times New Roman" w:cs="Times New Roman"/>
          <w:sz w:val="24"/>
          <w:szCs w:val="24"/>
          <w:lang w:eastAsia="hu-HU"/>
        </w:rPr>
        <w:t>3. Ponadobudnutiaprávoplatnostirozhodnutiasipodávažiadateľ  „Žiadosť o uzatvoreniezmluvy  o poskytovanísociálnejslužby“, ktorásauzatvára s príslušnýmzariadenímsociálnychslužieb, kdechcebyťžiadateľumiestnený.</w:t>
      </w:r>
    </w:p>
    <w:p w:rsidR="001E0853" w:rsidRPr="001E0853" w:rsidRDefault="001E0853" w:rsidP="001E08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0853">
        <w:rPr>
          <w:rFonts w:ascii="Times New Roman" w:eastAsia="Times New Roman" w:hAnsi="Times New Roman" w:cs="Times New Roman"/>
          <w:sz w:val="24"/>
          <w:szCs w:val="24"/>
          <w:lang w:eastAsia="hu-HU"/>
        </w:rPr>
        <w:t>4. V prípadepotrebybezodkladnéhoumiestnenia v zariadenísociálnychslužiebsapostupuje  podľa § 8 ods.3 a 6  Zákona 448/2008 o sociálnychslužbácha o zmene a doplnenízákona č.455/1991 Zb. o živnostenskompodnikaní (živnostenskýzákon) v zneníneskoršíchpredpisov.</w:t>
      </w:r>
    </w:p>
    <w:p w:rsidR="001E0853" w:rsidRPr="001E0853" w:rsidRDefault="001E0853" w:rsidP="001E08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0853">
        <w:rPr>
          <w:rFonts w:ascii="Times New Roman" w:eastAsia="Times New Roman" w:hAnsi="Times New Roman" w:cs="Times New Roman"/>
          <w:sz w:val="24"/>
          <w:szCs w:val="24"/>
          <w:lang w:eastAsia="hu-HU"/>
        </w:rPr>
        <w:t>5. V prípadevoľnéhomiestajeklientpredvolaný  na prijatie a je s nímuzatvorená„ Zmluva  o poskytovanísociálnej  služby.</w:t>
      </w:r>
    </w:p>
    <w:p w:rsidR="001E0853" w:rsidRPr="001E0853" w:rsidRDefault="001E0853" w:rsidP="001E08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0853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Akvovybranomzariadeníniejevoľnémiesto, jezaradenýdo evidencia čakateľov o umiestnenie v ZSS ( Zariadenísociálnychslužieb).</w:t>
      </w:r>
    </w:p>
    <w:p w:rsidR="001E0853" w:rsidRPr="001E0853" w:rsidRDefault="001E0853" w:rsidP="001E08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0853">
        <w:rPr>
          <w:rFonts w:ascii="Times New Roman" w:eastAsia="Times New Roman" w:hAnsi="Times New Roman" w:cs="Times New Roman"/>
          <w:sz w:val="24"/>
          <w:szCs w:val="24"/>
          <w:lang w:eastAsia="hu-HU"/>
        </w:rPr>
        <w:t>6. V prípade, žesa v zariadeníuvoľnívhodnémiestoprežiadateľa, sociálnapracovníčkahovyzve na vyjadreniesa  k uzatvoreniuzmluvy o poskytovanísociálnejslužby. Keďžiadateľsúhlasí s uzatvorenímzmluvy o poskytovanísociálnejslužby, sociálnapracovníčka s nímdohodnetermínzačatiaposkytovaniasociálnychslužieb.</w:t>
      </w:r>
    </w:p>
    <w:p w:rsidR="001E0853" w:rsidRPr="001E0853" w:rsidRDefault="001E0853" w:rsidP="001E08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0853">
        <w:rPr>
          <w:rFonts w:ascii="Times New Roman" w:eastAsia="Times New Roman" w:hAnsi="Times New Roman" w:cs="Times New Roman"/>
          <w:sz w:val="24"/>
          <w:szCs w:val="24"/>
          <w:lang w:eastAsia="hu-HU"/>
        </w:rPr>
        <w:t>Aksiobčanvzhľadom na svojzdravotnýstavnemôžesámpodať a vyplniťŽiadosť o posúdenieodkázanosti na sociálnuslužbu, môžuju s jehosúhlasoma na základepotvrdeniaošetrujúceholekárapodaťrodinnípríslušníci.</w:t>
      </w:r>
    </w:p>
    <w:p w:rsidR="001E0853" w:rsidRPr="001E0853" w:rsidRDefault="001E0853" w:rsidP="001E08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0853">
        <w:rPr>
          <w:rFonts w:ascii="Times New Roman" w:eastAsia="Times New Roman" w:hAnsi="Times New Roman" w:cs="Times New Roman"/>
          <w:sz w:val="24"/>
          <w:szCs w:val="24"/>
          <w:lang w:eastAsia="hu-HU"/>
        </w:rPr>
        <w:t>Priprijatídozariadeniajepotrebnépriniesť:</w:t>
      </w:r>
    </w:p>
    <w:p w:rsidR="001E0853" w:rsidRPr="001E0853" w:rsidRDefault="001E0853" w:rsidP="001E085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0853">
        <w:rPr>
          <w:rFonts w:ascii="Times New Roman" w:eastAsia="Times New Roman" w:hAnsi="Times New Roman" w:cs="Times New Roman"/>
          <w:sz w:val="24"/>
          <w:szCs w:val="24"/>
          <w:lang w:eastAsia="hu-HU"/>
        </w:rPr>
        <w:t>potvrdenie o bezinfekčnostiprostredia, niestaršieakotridni</w:t>
      </w:r>
    </w:p>
    <w:p w:rsidR="001E0853" w:rsidRPr="001E0853" w:rsidRDefault="001E0853" w:rsidP="001E085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0853">
        <w:rPr>
          <w:rFonts w:ascii="Times New Roman" w:eastAsia="Times New Roman" w:hAnsi="Times New Roman" w:cs="Times New Roman"/>
          <w:sz w:val="24"/>
          <w:szCs w:val="24"/>
          <w:lang w:eastAsia="hu-HU"/>
        </w:rPr>
        <w:t>rodnýlist</w:t>
      </w:r>
    </w:p>
    <w:p w:rsidR="001E0853" w:rsidRPr="001E0853" w:rsidRDefault="001E0853" w:rsidP="001E085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0853">
        <w:rPr>
          <w:rFonts w:ascii="Times New Roman" w:eastAsia="Times New Roman" w:hAnsi="Times New Roman" w:cs="Times New Roman"/>
          <w:sz w:val="24"/>
          <w:szCs w:val="24"/>
          <w:lang w:eastAsia="hu-HU"/>
        </w:rPr>
        <w:t>rozhodnutie o výškedôchodkualebopotvrdenie o výškedôchodku z pošty</w:t>
      </w:r>
    </w:p>
    <w:p w:rsidR="001E0853" w:rsidRPr="001E0853" w:rsidRDefault="001E0853" w:rsidP="001E085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0853">
        <w:rPr>
          <w:rFonts w:ascii="Times New Roman" w:eastAsia="Times New Roman" w:hAnsi="Times New Roman" w:cs="Times New Roman"/>
          <w:sz w:val="24"/>
          <w:szCs w:val="24"/>
          <w:lang w:eastAsia="hu-HU"/>
        </w:rPr>
        <w:t>vyhlásenia o majetkufyzickejosoby na účelyplateniaúhradyzasociálnuslužbu</w:t>
      </w:r>
    </w:p>
    <w:p w:rsidR="001E0853" w:rsidRPr="001E0853" w:rsidRDefault="001E0853" w:rsidP="001E085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0853">
        <w:rPr>
          <w:rFonts w:ascii="Times New Roman" w:eastAsia="Times New Roman" w:hAnsi="Times New Roman" w:cs="Times New Roman"/>
          <w:sz w:val="24"/>
          <w:szCs w:val="24"/>
          <w:lang w:eastAsia="hu-HU"/>
        </w:rPr>
        <w:t>osobnéošateniepodľazoznam</w:t>
      </w:r>
    </w:p>
    <w:p w:rsidR="001E0853" w:rsidRPr="001E0853" w:rsidRDefault="001E0853" w:rsidP="001E085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0853">
        <w:rPr>
          <w:rFonts w:ascii="Times New Roman" w:eastAsia="Times New Roman" w:hAnsi="Times New Roman" w:cs="Times New Roman"/>
          <w:sz w:val="24"/>
          <w:szCs w:val="24"/>
          <w:lang w:eastAsia="hu-HU"/>
        </w:rPr>
        <w:t>liekyna 1 mesiac</w:t>
      </w:r>
    </w:p>
    <w:p w:rsidR="001E0853" w:rsidRPr="001E0853" w:rsidRDefault="001E0853" w:rsidP="001E085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0853">
        <w:rPr>
          <w:rFonts w:ascii="Times New Roman" w:eastAsia="Times New Roman" w:hAnsi="Times New Roman" w:cs="Times New Roman"/>
          <w:sz w:val="24"/>
          <w:szCs w:val="24"/>
          <w:lang w:eastAsia="hu-HU"/>
        </w:rPr>
        <w:t>platnýobčianskypreukaz</w:t>
      </w:r>
    </w:p>
    <w:p w:rsidR="001E0853" w:rsidRPr="001E0853" w:rsidRDefault="001E0853" w:rsidP="001E085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0853">
        <w:rPr>
          <w:rFonts w:ascii="Times New Roman" w:eastAsia="Times New Roman" w:hAnsi="Times New Roman" w:cs="Times New Roman"/>
          <w:sz w:val="24"/>
          <w:szCs w:val="24"/>
          <w:lang w:eastAsia="hu-HU"/>
        </w:rPr>
        <w:t>preukazpoistenca</w:t>
      </w:r>
    </w:p>
    <w:p w:rsidR="001E0853" w:rsidRPr="001E0853" w:rsidRDefault="001E0853" w:rsidP="001E085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0853">
        <w:rPr>
          <w:rFonts w:ascii="Times New Roman" w:eastAsia="Times New Roman" w:hAnsi="Times New Roman" w:cs="Times New Roman"/>
          <w:sz w:val="24"/>
          <w:szCs w:val="24"/>
          <w:lang w:eastAsia="hu-HU"/>
        </w:rPr>
        <w:t>preukaz ZŤP (akhovlastní)</w:t>
      </w:r>
    </w:p>
    <w:p w:rsidR="001E0853" w:rsidRPr="001E0853" w:rsidRDefault="001E0853" w:rsidP="001E085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0853">
        <w:rPr>
          <w:rFonts w:ascii="Times New Roman" w:eastAsia="Times New Roman" w:hAnsi="Times New Roman" w:cs="Times New Roman"/>
          <w:sz w:val="24"/>
          <w:szCs w:val="24"/>
          <w:lang w:eastAsia="hu-HU"/>
        </w:rPr>
        <w:t>rozhodnutiesúdu o určeníopatrovníka (akjeobčanpozbavenýspôsobilosti na právneúkony) prípadnegenerálnuplnúmoc</w:t>
      </w:r>
    </w:p>
    <w:p w:rsidR="001E0853" w:rsidRDefault="001E0853" w:rsidP="001E08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E0853" w:rsidRDefault="001E0853" w:rsidP="001E0853">
      <w:pPr>
        <w:pStyle w:val="Cmsor1"/>
      </w:pPr>
    </w:p>
    <w:p w:rsidR="001E0853" w:rsidRDefault="001E0853" w:rsidP="001E0853">
      <w:pPr>
        <w:pStyle w:val="Cmsor1"/>
      </w:pPr>
    </w:p>
    <w:p w:rsidR="001E0853" w:rsidRDefault="001E0853" w:rsidP="001E0853">
      <w:pPr>
        <w:pStyle w:val="Cmsor1"/>
      </w:pPr>
    </w:p>
    <w:p w:rsidR="001E0853" w:rsidRDefault="001E0853" w:rsidP="001E0853">
      <w:pPr>
        <w:pStyle w:val="Cmsor1"/>
      </w:pPr>
    </w:p>
    <w:p w:rsidR="001E0853" w:rsidRDefault="001E0853" w:rsidP="001E0853">
      <w:pPr>
        <w:pStyle w:val="Cmsor1"/>
      </w:pPr>
    </w:p>
    <w:p w:rsidR="001E0853" w:rsidRDefault="001E0853" w:rsidP="001E0853">
      <w:pPr>
        <w:pStyle w:val="Cmsor1"/>
      </w:pPr>
    </w:p>
    <w:p w:rsidR="001E0853" w:rsidRDefault="001E0853" w:rsidP="001E0853">
      <w:pPr>
        <w:pStyle w:val="Cmsor1"/>
      </w:pPr>
    </w:p>
    <w:p w:rsidR="001E0853" w:rsidRPr="001E0853" w:rsidRDefault="001E0853" w:rsidP="001E0853">
      <w:pPr>
        <w:pStyle w:val="Cmsor1"/>
        <w:rPr>
          <w:sz w:val="44"/>
          <w:szCs w:val="44"/>
        </w:rPr>
      </w:pPr>
      <w:r w:rsidRPr="001E0853">
        <w:rPr>
          <w:sz w:val="44"/>
          <w:szCs w:val="44"/>
        </w:rPr>
        <w:lastRenderedPageBreak/>
        <w:t>Informácia</w:t>
      </w:r>
    </w:p>
    <w:p w:rsidR="001E0853" w:rsidRDefault="001E0853" w:rsidP="001E0853">
      <w:pPr>
        <w:pStyle w:val="NormlWeb"/>
        <w:spacing w:line="360" w:lineRule="auto"/>
      </w:pPr>
      <w:r>
        <w:rPr>
          <w:rStyle w:val="Kiemels2"/>
        </w:rPr>
        <w:t>PRED NÁSTUPOM</w:t>
      </w:r>
    </w:p>
    <w:p w:rsidR="001E0853" w:rsidRDefault="001E0853" w:rsidP="001E0853">
      <w:pPr>
        <w:pStyle w:val="NormlWeb"/>
        <w:spacing w:line="360" w:lineRule="auto"/>
      </w:pPr>
      <w:r>
        <w:t>Sociálnipracovníci Vám predložia Domáciporiadokzariadenia, návrh  Zmluvy o poskytovanísociálnychslužieb, ktorúprinástupebudetepodpisovať, informovaťVásbudú o možnostiúschovycennýchvecí, o depozitnomúčteprezabezpečovanieliekov a pomôcok, o možnostikapitácie u všeobecnéholekára, aktivitáchainýchslužbáchvšetkyinformáciesatedavčasdozviete.</w:t>
      </w:r>
    </w:p>
    <w:p w:rsidR="001E0853" w:rsidRDefault="001E0853" w:rsidP="001E0853">
      <w:pPr>
        <w:pStyle w:val="NormlWeb"/>
        <w:spacing w:line="360" w:lineRule="auto"/>
      </w:pPr>
      <w:r>
        <w:t> </w:t>
      </w:r>
    </w:p>
    <w:p w:rsidR="001E0853" w:rsidRDefault="001E0853" w:rsidP="001E0853">
      <w:pPr>
        <w:pStyle w:val="NormlWeb"/>
        <w:spacing w:line="360" w:lineRule="auto"/>
        <w:rPr>
          <w:rStyle w:val="Kiemels2"/>
        </w:rPr>
      </w:pPr>
    </w:p>
    <w:p w:rsidR="001E0853" w:rsidRDefault="001E0853" w:rsidP="001E0853">
      <w:pPr>
        <w:pStyle w:val="NormlWeb"/>
        <w:spacing w:line="360" w:lineRule="auto"/>
        <w:rPr>
          <w:rStyle w:val="Kiemels2"/>
        </w:rPr>
      </w:pPr>
    </w:p>
    <w:p w:rsidR="001E0853" w:rsidRDefault="001E0853" w:rsidP="001E0853">
      <w:pPr>
        <w:pStyle w:val="NormlWeb"/>
        <w:spacing w:line="360" w:lineRule="auto"/>
        <w:rPr>
          <w:rStyle w:val="Kiemels2"/>
        </w:rPr>
      </w:pPr>
    </w:p>
    <w:p w:rsidR="001E0853" w:rsidRDefault="001E0853" w:rsidP="001E0853">
      <w:pPr>
        <w:pStyle w:val="NormlWeb"/>
        <w:spacing w:line="360" w:lineRule="auto"/>
      </w:pPr>
      <w:r>
        <w:rPr>
          <w:rStyle w:val="Kiemels2"/>
        </w:rPr>
        <w:t>PO NÁSTUPE</w:t>
      </w:r>
    </w:p>
    <w:p w:rsidR="001E0853" w:rsidRDefault="001E0853" w:rsidP="001E0853">
      <w:pPr>
        <w:pStyle w:val="NormlWeb"/>
        <w:spacing w:line="360" w:lineRule="auto"/>
      </w:pPr>
      <w:r>
        <w:t>Ponástupedozariadenia Vám budepridelený </w:t>
      </w:r>
      <w:r>
        <w:rPr>
          <w:rStyle w:val="Kiemels2"/>
        </w:rPr>
        <w:t>kľúčovýpracovník</w:t>
      </w:r>
      <w:r>
        <w:t>, ktorýbudeVašimsprievodcompriadaptácii, prinastavenísociálnejslužby, dohodne s Vamikonkrétneúkonypomoci, podpory a rozsahslužiebaaktivít v rámciindividuálnehoplánovania.</w:t>
      </w:r>
    </w:p>
    <w:p w:rsidR="001E0853" w:rsidRPr="001E0853" w:rsidRDefault="001E0853" w:rsidP="001E085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E0853" w:rsidRPr="001E0853" w:rsidRDefault="001E0853" w:rsidP="001E085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E0853" w:rsidRPr="001E0853" w:rsidRDefault="001E0853" w:rsidP="001E085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E2823" w:rsidRDefault="008E2823"/>
    <w:sectPr w:rsidR="008E2823" w:rsidSect="002010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1207B"/>
    <w:multiLevelType w:val="multilevel"/>
    <w:tmpl w:val="69622B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976359"/>
    <w:multiLevelType w:val="multilevel"/>
    <w:tmpl w:val="21645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E0853"/>
    <w:rsid w:val="001E0853"/>
    <w:rsid w:val="00201066"/>
    <w:rsid w:val="008D4D5C"/>
    <w:rsid w:val="008E28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01066"/>
  </w:style>
  <w:style w:type="paragraph" w:styleId="Cmsor1">
    <w:name w:val="heading 1"/>
    <w:basedOn w:val="Norml"/>
    <w:link w:val="Cmsor1Char"/>
    <w:uiPriority w:val="9"/>
    <w:qFormat/>
    <w:rsid w:val="001E08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E0853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NormlWeb">
    <w:name w:val="Normal (Web)"/>
    <w:basedOn w:val="Norml"/>
    <w:uiPriority w:val="99"/>
    <w:semiHidden/>
    <w:unhideWhenUsed/>
    <w:rsid w:val="001E0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1E0853"/>
    <w:pPr>
      <w:ind w:left="720"/>
      <w:contextualSpacing/>
    </w:pPr>
  </w:style>
  <w:style w:type="character" w:styleId="Kiemels2">
    <w:name w:val="Strong"/>
    <w:basedOn w:val="Bekezdsalapbettpusa"/>
    <w:uiPriority w:val="22"/>
    <w:qFormat/>
    <w:rsid w:val="001E0853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1E0853"/>
    <w:rPr>
      <w:color w:val="0000FF"/>
      <w:u w:val="single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1E08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hu-HU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1E0853"/>
    <w:rPr>
      <w:rFonts w:ascii="Courier New" w:eastAsia="Times New Roman" w:hAnsi="Courier New" w:cs="Courier New"/>
      <w:sz w:val="20"/>
      <w:szCs w:val="20"/>
      <w:lang w:eastAsia="hu-HU"/>
    </w:rPr>
  </w:style>
  <w:style w:type="character" w:customStyle="1" w:styleId="y2iqfc">
    <w:name w:val="y2iqfc"/>
    <w:basedOn w:val="Bekezdsalapbettpusa"/>
    <w:rsid w:val="001E0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32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8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43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95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91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536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260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9608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2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582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BFA452"/>
                            <w:left w:val="none" w:sz="0" w:space="0" w:color="BFA452"/>
                            <w:bottom w:val="none" w:sz="0" w:space="0" w:color="BFA452"/>
                            <w:right w:val="none" w:sz="0" w:space="0" w:color="BFA452"/>
                          </w:divBdr>
                          <w:divsChild>
                            <w:div w:id="151794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0855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7608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444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BFA452"/>
                            <w:left w:val="none" w:sz="0" w:space="0" w:color="BFA452"/>
                            <w:bottom w:val="none" w:sz="0" w:space="0" w:color="BFA452"/>
                            <w:right w:val="none" w:sz="0" w:space="0" w:color="BFA452"/>
                          </w:divBdr>
                          <w:divsChild>
                            <w:div w:id="1298104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0812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4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097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08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CsaladSeg02</dc:creator>
  <cp:lastModifiedBy>Admin</cp:lastModifiedBy>
  <cp:revision>2</cp:revision>
  <dcterms:created xsi:type="dcterms:W3CDTF">2022-11-22T18:12:00Z</dcterms:created>
  <dcterms:modified xsi:type="dcterms:W3CDTF">2022-11-22T18:12:00Z</dcterms:modified>
</cp:coreProperties>
</file>